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692" w:rsidRPr="009C7101" w:rsidRDefault="009B3692" w:rsidP="009C7101">
      <w:pPr>
        <w:bidi/>
        <w:rPr>
          <w:rFonts w:cs="B Nazanin"/>
          <w:b/>
          <w:bCs/>
          <w:rtl/>
        </w:rPr>
      </w:pPr>
    </w:p>
    <w:p w:rsidR="009C7101" w:rsidRPr="009C7101" w:rsidRDefault="009C7101" w:rsidP="009C7101">
      <w:pPr>
        <w:bidi/>
        <w:rPr>
          <w:rFonts w:cs="B Nazanin"/>
          <w:b/>
          <w:bCs/>
        </w:rPr>
      </w:pPr>
      <w:r w:rsidRPr="009C7101">
        <w:rPr>
          <w:rFonts w:cs="B Nazanin"/>
          <w:b/>
          <w:bCs/>
          <w:rtl/>
        </w:rPr>
        <w:t>شماره</w:t>
      </w:r>
      <w:r w:rsidRPr="009C7101">
        <w:rPr>
          <w:rFonts w:cs="B Nazanin"/>
          <w:b/>
          <w:bCs/>
          <w:rtl/>
          <w:lang w:bidi="fa-IR"/>
        </w:rPr>
        <w:t>۱۳۲۴۴/۳۳۰</w:t>
      </w:r>
      <w:r w:rsidRPr="009C7101">
        <w:rPr>
          <w:rFonts w:cs="B Nazanin"/>
          <w:b/>
          <w:bCs/>
          <w:rtl/>
        </w:rPr>
        <w:t xml:space="preserve"> </w:t>
      </w:r>
      <w:r>
        <w:rPr>
          <w:rFonts w:cs="B Nazanin"/>
          <w:b/>
          <w:bCs/>
          <w:lang w:bidi="fa-IR"/>
        </w:rPr>
        <w:t xml:space="preserve">    </w:t>
      </w:r>
      <w:r>
        <w:rPr>
          <w:rFonts w:cs="B Nazanin" w:hint="cs"/>
          <w:b/>
          <w:bCs/>
          <w:rtl/>
          <w:lang w:bidi="fa-IR"/>
        </w:rPr>
        <w:t xml:space="preserve">                                                                     </w:t>
      </w:r>
      <w:bookmarkStart w:id="0" w:name="_GoBack"/>
      <w:bookmarkEnd w:id="0"/>
      <w:r>
        <w:rPr>
          <w:rFonts w:cs="B Nazanin"/>
          <w:b/>
          <w:bCs/>
          <w:lang w:bidi="fa-IR"/>
        </w:rPr>
        <w:t xml:space="preserve">       </w:t>
      </w:r>
      <w:r>
        <w:rPr>
          <w:rFonts w:cs="B Nazanin" w:hint="cs"/>
          <w:b/>
          <w:bCs/>
          <w:rtl/>
          <w:lang w:bidi="fa-IR"/>
        </w:rPr>
        <w:t>مورخ 08/03/1389</w:t>
      </w:r>
      <w:r w:rsidRPr="009C7101">
        <w:rPr>
          <w:rFonts w:cs="B Nazanin"/>
          <w:b/>
          <w:bCs/>
          <w:rtl/>
        </w:rPr>
        <w:t xml:space="preserve">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>قانون اصلاح مواد (</w:t>
      </w:r>
      <w:r w:rsidRPr="009C7101">
        <w:rPr>
          <w:rFonts w:cs="B Nazanin"/>
          <w:b/>
          <w:bCs/>
          <w:rtl/>
          <w:lang w:bidi="fa-IR"/>
        </w:rPr>
        <w:t xml:space="preserve">۱) </w:t>
      </w:r>
      <w:r w:rsidRPr="009C7101">
        <w:rPr>
          <w:rFonts w:cs="B Nazanin"/>
          <w:b/>
          <w:bCs/>
          <w:rtl/>
        </w:rPr>
        <w:t>و (</w:t>
      </w:r>
      <w:r w:rsidRPr="009C7101">
        <w:rPr>
          <w:rFonts w:cs="B Nazanin"/>
          <w:b/>
          <w:bCs/>
          <w:rtl/>
          <w:lang w:bidi="fa-IR"/>
        </w:rPr>
        <w:t xml:space="preserve">۷) </w:t>
      </w:r>
      <w:r w:rsidRPr="009C7101">
        <w:rPr>
          <w:rFonts w:cs="B Nazanin"/>
          <w:b/>
          <w:bCs/>
          <w:rtl/>
        </w:rPr>
        <w:t xml:space="preserve">قانون نحوه اجراء قانون مربوط به خدمت نیمه‌وقت بانوان مصوب </w:t>
      </w:r>
      <w:r w:rsidRPr="009C7101">
        <w:rPr>
          <w:rFonts w:cs="B Nazanin"/>
          <w:b/>
          <w:bCs/>
          <w:rtl/>
          <w:lang w:bidi="fa-IR"/>
        </w:rPr>
        <w:t>۱۳۶۴</w:t>
      </w:r>
      <w:r w:rsidRPr="009C7101">
        <w:rPr>
          <w:rFonts w:cs="B Nazanin"/>
          <w:b/>
          <w:bCs/>
          <w:rtl/>
        </w:rPr>
        <w:t xml:space="preserve">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 xml:space="preserve">جناب آقای دکتر محمود احمدی‌نژاد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 xml:space="preserve">ریاست محترم جمهوری اسلامی ایران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>در اجراء اصل یکصد و بیست و سوم (</w:t>
      </w:r>
      <w:r w:rsidRPr="009C7101">
        <w:rPr>
          <w:rFonts w:cs="B Nazanin"/>
          <w:b/>
          <w:bCs/>
          <w:rtl/>
          <w:lang w:bidi="fa-IR"/>
        </w:rPr>
        <w:t xml:space="preserve">۱۲۳) </w:t>
      </w:r>
      <w:r w:rsidRPr="009C7101">
        <w:rPr>
          <w:rFonts w:cs="B Nazanin"/>
          <w:b/>
          <w:bCs/>
          <w:rtl/>
        </w:rPr>
        <w:t>قانون اساسی جمهوری اسلامی ایران قانون اصلاح مواد (</w:t>
      </w:r>
      <w:r w:rsidRPr="009C7101">
        <w:rPr>
          <w:rFonts w:cs="B Nazanin"/>
          <w:b/>
          <w:bCs/>
          <w:rtl/>
          <w:lang w:bidi="fa-IR"/>
        </w:rPr>
        <w:t xml:space="preserve">۱) </w:t>
      </w:r>
      <w:r w:rsidRPr="009C7101">
        <w:rPr>
          <w:rFonts w:cs="B Nazanin"/>
          <w:b/>
          <w:bCs/>
          <w:rtl/>
        </w:rPr>
        <w:t>و (</w:t>
      </w:r>
      <w:r w:rsidRPr="009C7101">
        <w:rPr>
          <w:rFonts w:cs="B Nazanin"/>
          <w:b/>
          <w:bCs/>
          <w:rtl/>
          <w:lang w:bidi="fa-IR"/>
        </w:rPr>
        <w:t xml:space="preserve">۷) </w:t>
      </w:r>
      <w:r w:rsidRPr="009C7101">
        <w:rPr>
          <w:rFonts w:cs="B Nazanin"/>
          <w:b/>
          <w:bCs/>
          <w:rtl/>
        </w:rPr>
        <w:t xml:space="preserve">قانون نحوه اجراء قانون مربوط به خدمت نیمه وقت بانوان مصـوب </w:t>
      </w:r>
      <w:r w:rsidRPr="009C7101">
        <w:rPr>
          <w:rFonts w:cs="B Nazanin"/>
          <w:b/>
          <w:bCs/>
          <w:rtl/>
          <w:lang w:bidi="fa-IR"/>
        </w:rPr>
        <w:t>۱۳۶۴</w:t>
      </w:r>
      <w:r w:rsidRPr="009C7101">
        <w:rPr>
          <w:rFonts w:cs="B Nazanin"/>
          <w:b/>
          <w:bCs/>
          <w:rtl/>
        </w:rPr>
        <w:t xml:space="preserve"> که با عنوان طرح به مجـلس شورای اسلامی تقدیم گردیده‌ بود، با تصویب در جلسه علنی روز چهار‌شنبه مورخ </w:t>
      </w:r>
      <w:r w:rsidRPr="009C7101">
        <w:rPr>
          <w:rFonts w:cs="B Nazanin"/>
          <w:b/>
          <w:bCs/>
          <w:rtl/>
          <w:lang w:bidi="fa-IR"/>
        </w:rPr>
        <w:t>۲۲/۲/۱۳۸۹</w:t>
      </w:r>
      <w:r w:rsidRPr="009C7101">
        <w:rPr>
          <w:rFonts w:cs="B Nazanin"/>
          <w:b/>
          <w:bCs/>
          <w:rtl/>
        </w:rPr>
        <w:t xml:space="preserve"> و تأیید شورای‌ محترم نگهبان به پیوست ابلاغ می‌گردد</w:t>
      </w:r>
      <w:r w:rsidRPr="009C7101">
        <w:rPr>
          <w:rFonts w:cs="B Nazanin"/>
          <w:b/>
          <w:bCs/>
        </w:rPr>
        <w:t xml:space="preserve">.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 xml:space="preserve">رئیس مجلس شورای اسلامی ـ علی لاریجانی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>شماره</w:t>
      </w:r>
      <w:r w:rsidRPr="009C7101">
        <w:rPr>
          <w:rFonts w:cs="B Nazanin"/>
          <w:b/>
          <w:bCs/>
          <w:rtl/>
          <w:lang w:bidi="fa-IR"/>
        </w:rPr>
        <w:t>۵۳۱۸۹</w:t>
      </w:r>
      <w:r w:rsidRPr="009C7101">
        <w:rPr>
          <w:rFonts w:cs="B Nazanin"/>
          <w:b/>
          <w:bCs/>
          <w:rtl/>
        </w:rPr>
        <w:t xml:space="preserve"> </w:t>
      </w:r>
      <w:r w:rsidRPr="009C7101">
        <w:rPr>
          <w:rFonts w:cs="B Nazanin"/>
          <w:b/>
          <w:bCs/>
          <w:rtl/>
          <w:lang w:bidi="fa-IR"/>
        </w:rPr>
        <w:t>۱۶/۳/۱۳۸۹</w:t>
      </w:r>
      <w:r w:rsidRPr="009C7101">
        <w:rPr>
          <w:rFonts w:cs="B Nazanin"/>
          <w:b/>
          <w:bCs/>
          <w:rtl/>
        </w:rPr>
        <w:t xml:space="preserve">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 xml:space="preserve">معاونت توسعه مدیریت و سرمایه انسانی رئیس جمهور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>قانون اصلاح مواد (</w:t>
      </w:r>
      <w:r w:rsidRPr="009C7101">
        <w:rPr>
          <w:rFonts w:cs="B Nazanin"/>
          <w:b/>
          <w:bCs/>
          <w:rtl/>
          <w:lang w:bidi="fa-IR"/>
        </w:rPr>
        <w:t xml:space="preserve">۱) </w:t>
      </w:r>
      <w:r w:rsidRPr="009C7101">
        <w:rPr>
          <w:rFonts w:cs="B Nazanin"/>
          <w:b/>
          <w:bCs/>
          <w:rtl/>
        </w:rPr>
        <w:t>و (</w:t>
      </w:r>
      <w:r w:rsidRPr="009C7101">
        <w:rPr>
          <w:rFonts w:cs="B Nazanin"/>
          <w:b/>
          <w:bCs/>
          <w:rtl/>
          <w:lang w:bidi="fa-IR"/>
        </w:rPr>
        <w:t xml:space="preserve">۷) </w:t>
      </w:r>
      <w:r w:rsidRPr="009C7101">
        <w:rPr>
          <w:rFonts w:cs="B Nazanin"/>
          <w:b/>
          <w:bCs/>
          <w:rtl/>
        </w:rPr>
        <w:t xml:space="preserve">قانون نحوه اجراء قانون مربوط به خدمت نیمه وقت بانوان مصوب </w:t>
      </w:r>
      <w:r w:rsidRPr="009C7101">
        <w:rPr>
          <w:rFonts w:cs="B Nazanin"/>
          <w:b/>
          <w:bCs/>
          <w:rtl/>
          <w:lang w:bidi="fa-IR"/>
        </w:rPr>
        <w:t>۱۳۶۴</w:t>
      </w:r>
      <w:r w:rsidRPr="009C7101">
        <w:rPr>
          <w:rFonts w:cs="B Nazanin"/>
          <w:b/>
          <w:bCs/>
          <w:rtl/>
        </w:rPr>
        <w:t xml:space="preserve"> که در جلسه علنی روز چهار‌شنبه مورخ بیست و دوم اردیبهشت ماه یکهزار و سیصد و هشتاد و نه مجلس شورای اسلامی تصویب و در تاریخ </w:t>
      </w:r>
      <w:r w:rsidRPr="009C7101">
        <w:rPr>
          <w:rFonts w:cs="B Nazanin"/>
          <w:b/>
          <w:bCs/>
          <w:rtl/>
          <w:lang w:bidi="fa-IR"/>
        </w:rPr>
        <w:t>۲۹/۲/۱۳۸۹</w:t>
      </w:r>
      <w:r w:rsidRPr="009C7101">
        <w:rPr>
          <w:rFonts w:cs="B Nazanin"/>
          <w:b/>
          <w:bCs/>
          <w:rtl/>
        </w:rPr>
        <w:t xml:space="preserve"> به تأیید شورای نگهبان رسیده و طی نامه شماره </w:t>
      </w:r>
      <w:r w:rsidRPr="009C7101">
        <w:rPr>
          <w:rFonts w:cs="B Nazanin"/>
          <w:b/>
          <w:bCs/>
          <w:rtl/>
          <w:lang w:bidi="fa-IR"/>
        </w:rPr>
        <w:t>۱۳۲۴۴/۳۳۰</w:t>
      </w:r>
      <w:r w:rsidRPr="009C7101">
        <w:rPr>
          <w:rFonts w:cs="B Nazanin"/>
          <w:b/>
          <w:bCs/>
          <w:rtl/>
        </w:rPr>
        <w:t xml:space="preserve"> مورخ </w:t>
      </w:r>
      <w:r w:rsidRPr="009C7101">
        <w:rPr>
          <w:rFonts w:cs="B Nazanin"/>
          <w:b/>
          <w:bCs/>
          <w:rtl/>
          <w:lang w:bidi="fa-IR"/>
        </w:rPr>
        <w:t>۸/۳/۱۳۸۹</w:t>
      </w:r>
      <w:r w:rsidRPr="009C7101">
        <w:rPr>
          <w:rFonts w:cs="B Nazanin"/>
          <w:b/>
          <w:bCs/>
          <w:rtl/>
        </w:rPr>
        <w:t xml:space="preserve"> مجلس شورای اسلامی واصل گردیده‌، به پیوست جهت اجرا ابلاغ می‌گردد</w:t>
      </w:r>
      <w:r w:rsidRPr="009C7101">
        <w:rPr>
          <w:rFonts w:cs="B Nazanin"/>
          <w:b/>
          <w:bCs/>
        </w:rPr>
        <w:t xml:space="preserve">.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>رئیس</w:t>
      </w:r>
      <w:r w:rsidRPr="009C7101">
        <w:rPr>
          <w:rFonts w:cs="B Nazanin"/>
          <w:b/>
          <w:bCs/>
          <w:cs/>
        </w:rPr>
        <w:t>‎</w:t>
      </w:r>
      <w:r w:rsidRPr="009C7101">
        <w:rPr>
          <w:rFonts w:cs="B Nazanin"/>
          <w:b/>
          <w:bCs/>
          <w:rtl/>
        </w:rPr>
        <w:t xml:space="preserve">جمهور ـ محمود احمدی‌نژاد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>قانون اصلاح مواد (</w:t>
      </w:r>
      <w:r w:rsidRPr="009C7101">
        <w:rPr>
          <w:rFonts w:cs="B Nazanin"/>
          <w:b/>
          <w:bCs/>
          <w:rtl/>
          <w:lang w:bidi="fa-IR"/>
        </w:rPr>
        <w:t xml:space="preserve">۱) </w:t>
      </w:r>
      <w:r w:rsidRPr="009C7101">
        <w:rPr>
          <w:rFonts w:cs="B Nazanin"/>
          <w:b/>
          <w:bCs/>
          <w:rtl/>
        </w:rPr>
        <w:t>و (</w:t>
      </w:r>
      <w:r w:rsidRPr="009C7101">
        <w:rPr>
          <w:rFonts w:cs="B Nazanin"/>
          <w:b/>
          <w:bCs/>
          <w:rtl/>
          <w:lang w:bidi="fa-IR"/>
        </w:rPr>
        <w:t xml:space="preserve">۷) </w:t>
      </w:r>
      <w:r w:rsidRPr="009C7101">
        <w:rPr>
          <w:rFonts w:cs="B Nazanin"/>
          <w:b/>
          <w:bCs/>
          <w:rtl/>
        </w:rPr>
        <w:t>قانون نحوه اجراء قانون مربوط به خدمت نیمه‌وقت بانوان مصوب</w:t>
      </w:r>
      <w:r w:rsidRPr="009C7101">
        <w:rPr>
          <w:rFonts w:cs="B Nazanin"/>
          <w:b/>
          <w:bCs/>
          <w:rtl/>
          <w:lang w:bidi="fa-IR"/>
        </w:rPr>
        <w:t>۱۳۶۴</w:t>
      </w:r>
      <w:r w:rsidRPr="009C7101">
        <w:rPr>
          <w:rFonts w:cs="B Nazanin"/>
          <w:b/>
          <w:bCs/>
          <w:rtl/>
        </w:rPr>
        <w:t xml:space="preserve">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 xml:space="preserve">ماده </w:t>
      </w:r>
      <w:r w:rsidRPr="009C7101">
        <w:rPr>
          <w:rFonts w:cs="B Nazanin"/>
          <w:b/>
          <w:bCs/>
          <w:rtl/>
          <w:lang w:bidi="fa-IR"/>
        </w:rPr>
        <w:t>۱</w:t>
      </w:r>
      <w:r w:rsidRPr="009C7101">
        <w:rPr>
          <w:rFonts w:cs="B Nazanin"/>
          <w:b/>
          <w:bCs/>
          <w:rtl/>
        </w:rPr>
        <w:t>ـ متن زیـر به عنـوان تبصـره ذیل ماده (</w:t>
      </w:r>
      <w:r w:rsidRPr="009C7101">
        <w:rPr>
          <w:rFonts w:cs="B Nazanin"/>
          <w:b/>
          <w:bCs/>
          <w:rtl/>
          <w:lang w:bidi="fa-IR"/>
        </w:rPr>
        <w:t xml:space="preserve">۱) </w:t>
      </w:r>
      <w:r w:rsidRPr="009C7101">
        <w:rPr>
          <w:rFonts w:cs="B Nazanin"/>
          <w:b/>
          <w:bCs/>
          <w:rtl/>
        </w:rPr>
        <w:t xml:space="preserve">قانون نحوه اجـراء قانـون مربوط به ‌خدمت نیمه‌وقت بانوان مصوب </w:t>
      </w:r>
      <w:r w:rsidRPr="009C7101">
        <w:rPr>
          <w:rFonts w:cs="B Nazanin"/>
          <w:b/>
          <w:bCs/>
          <w:rtl/>
          <w:lang w:bidi="fa-IR"/>
        </w:rPr>
        <w:t>۱۸/۱/۱۳۶۴</w:t>
      </w:r>
      <w:r w:rsidRPr="009C7101">
        <w:rPr>
          <w:rFonts w:cs="B Nazanin"/>
          <w:b/>
          <w:bCs/>
          <w:rtl/>
        </w:rPr>
        <w:t xml:space="preserve"> الحاق می‌شود</w:t>
      </w:r>
      <w:r w:rsidRPr="009C7101">
        <w:rPr>
          <w:rFonts w:cs="B Nazanin"/>
          <w:b/>
          <w:bCs/>
        </w:rPr>
        <w:t xml:space="preserve">: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>تبصره ـ رعایت شرط رسمی و ثابت بودن در مورد بانوان کارمندی که فرزند معلول با درجه معلولیت شدید و خیلی شدید دارند که به تشخیص سازمان بهزیستی کشور رسیده باشد الزامی نیست</w:t>
      </w:r>
      <w:r w:rsidRPr="009C7101">
        <w:rPr>
          <w:rFonts w:cs="B Nazanin"/>
          <w:b/>
          <w:bCs/>
        </w:rPr>
        <w:t xml:space="preserve">.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>ماده</w:t>
      </w:r>
      <w:r w:rsidRPr="009C7101">
        <w:rPr>
          <w:rFonts w:cs="B Nazanin"/>
          <w:b/>
          <w:bCs/>
          <w:rtl/>
          <w:lang w:bidi="fa-IR"/>
        </w:rPr>
        <w:t>۲</w:t>
      </w:r>
      <w:r w:rsidRPr="009C7101">
        <w:rPr>
          <w:rFonts w:cs="B Nazanin"/>
          <w:b/>
          <w:bCs/>
          <w:rtl/>
        </w:rPr>
        <w:t>ـ متن زیر به انتهای تبصره ماده (</w:t>
      </w:r>
      <w:r w:rsidRPr="009C7101">
        <w:rPr>
          <w:rFonts w:cs="B Nazanin"/>
          <w:b/>
          <w:bCs/>
          <w:rtl/>
          <w:lang w:bidi="fa-IR"/>
        </w:rPr>
        <w:t xml:space="preserve">۷) </w:t>
      </w:r>
      <w:r w:rsidRPr="009C7101">
        <w:rPr>
          <w:rFonts w:cs="B Nazanin"/>
          <w:b/>
          <w:bCs/>
          <w:rtl/>
        </w:rPr>
        <w:t>قانون فوق اضافه و دو تبصره به شرح زیر به ماده مذکور الحاق می‌گردد</w:t>
      </w:r>
      <w:r w:rsidRPr="009C7101">
        <w:rPr>
          <w:rFonts w:cs="B Nazanin"/>
          <w:b/>
          <w:bCs/>
        </w:rPr>
        <w:t xml:space="preserve">: </w:t>
      </w:r>
      <w:r w:rsidRPr="009C7101">
        <w:rPr>
          <w:rFonts w:cs="B Nazanin"/>
          <w:b/>
          <w:bCs/>
        </w:rPr>
        <w:br/>
        <w:t>«</w:t>
      </w:r>
      <w:r w:rsidRPr="009C7101">
        <w:rPr>
          <w:rFonts w:cs="B Nazanin"/>
          <w:b/>
          <w:bCs/>
          <w:rtl/>
        </w:rPr>
        <w:t>محدودیت سه سال در مورد بانوان کارمندی که فرزند معلول دارند لازم‌الرعایه نمی‌باشد</w:t>
      </w:r>
      <w:r w:rsidRPr="009C7101">
        <w:rPr>
          <w:rFonts w:cs="B Nazanin"/>
          <w:b/>
          <w:bCs/>
        </w:rPr>
        <w:t xml:space="preserve">.»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>تبصره</w:t>
      </w:r>
      <w:r w:rsidRPr="009C7101">
        <w:rPr>
          <w:rFonts w:cs="B Nazanin"/>
          <w:b/>
          <w:bCs/>
          <w:rtl/>
          <w:lang w:bidi="fa-IR"/>
        </w:rPr>
        <w:t>۲</w:t>
      </w:r>
      <w:r w:rsidRPr="009C7101">
        <w:rPr>
          <w:rFonts w:cs="B Nazanin"/>
          <w:b/>
          <w:bCs/>
          <w:rtl/>
        </w:rPr>
        <w:t>ـ سنـوات خـدمت نیمه‌وقت بانوانی که دارای فـرزند معلول هستـند به شرط پرداخت کسور بازنشستگی و حق بیمه مربوط به کارفرما و کارمند توسط فرد متقاضی به ‌نسبت تمام حقوق گروه و پایه و یا حقوق ثابت و فوق‌العاده شغل و یا عناوین مشابه مازاد بر سه سال از لحاظ حقوق بازنشستگی در حکم خدمت تمام وقت محسوب می‌شود</w:t>
      </w:r>
      <w:r w:rsidRPr="009C7101">
        <w:rPr>
          <w:rFonts w:cs="B Nazanin"/>
          <w:b/>
          <w:bCs/>
        </w:rPr>
        <w:t xml:space="preserve">.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>تبصره</w:t>
      </w:r>
      <w:r w:rsidRPr="009C7101">
        <w:rPr>
          <w:rFonts w:cs="B Nazanin"/>
          <w:b/>
          <w:bCs/>
          <w:rtl/>
          <w:lang w:bidi="fa-IR"/>
        </w:rPr>
        <w:t>۳</w:t>
      </w:r>
      <w:r w:rsidRPr="009C7101">
        <w:rPr>
          <w:rFonts w:cs="B Nazanin"/>
          <w:b/>
          <w:bCs/>
          <w:rtl/>
        </w:rPr>
        <w:t>ـ نیروهای قراردادی و شرکتی متقاضی استفاده از این قانون به شرط پرداخت حق بیمه خود و سهم کارفرما می‌توانند از این قانون استفاده نمایند</w:t>
      </w:r>
      <w:r w:rsidRPr="009C7101">
        <w:rPr>
          <w:rFonts w:cs="B Nazanin"/>
          <w:b/>
          <w:bCs/>
        </w:rPr>
        <w:t xml:space="preserve">.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  <w:rtl/>
        </w:rPr>
        <w:t xml:space="preserve">قانون فوق مشتمل بر دو ماده در جلسه علنی روز چهارشنبه مورخ بیست و دوم اردیبهشت ماه یکهزار و سیصد و هشتاد و نه مجلس شورای اسلامی تصویب و در تاریخ </w:t>
      </w:r>
      <w:r w:rsidRPr="009C7101">
        <w:rPr>
          <w:rFonts w:cs="B Nazanin"/>
          <w:b/>
          <w:bCs/>
          <w:rtl/>
          <w:lang w:bidi="fa-IR"/>
        </w:rPr>
        <w:t>۲۹/۲/۱۳۸۹</w:t>
      </w:r>
      <w:r w:rsidRPr="009C7101">
        <w:rPr>
          <w:rFonts w:cs="B Nazanin"/>
          <w:b/>
          <w:bCs/>
          <w:rtl/>
        </w:rPr>
        <w:t xml:space="preserve"> به تأیید شورای نگهبان رسید</w:t>
      </w:r>
      <w:r w:rsidRPr="009C7101">
        <w:rPr>
          <w:rFonts w:cs="B Nazanin"/>
          <w:b/>
          <w:bCs/>
        </w:rPr>
        <w:t xml:space="preserve">. </w:t>
      </w:r>
      <w:r w:rsidRPr="009C7101">
        <w:rPr>
          <w:rFonts w:cs="B Nazanin"/>
          <w:b/>
          <w:bCs/>
        </w:rPr>
        <w:br/>
      </w:r>
      <w:r w:rsidRPr="009C7101">
        <w:rPr>
          <w:rFonts w:cs="B Nazanin"/>
          <w:b/>
          <w:bCs/>
        </w:rPr>
        <w:br/>
      </w:r>
      <w:r>
        <w:rPr>
          <w:rFonts w:cs="B Nazanin"/>
          <w:b/>
          <w:bCs/>
        </w:rPr>
        <w:t xml:space="preserve">                                                                                                                                         </w:t>
      </w:r>
      <w:r w:rsidRPr="009C7101">
        <w:rPr>
          <w:rFonts w:cs="B Nazanin"/>
          <w:b/>
          <w:bCs/>
          <w:rtl/>
        </w:rPr>
        <w:t>رئیس مجلس شورای اسلامی ـ علی لاریجانی</w:t>
      </w:r>
    </w:p>
    <w:sectPr w:rsidR="009C7101" w:rsidRPr="009C7101" w:rsidSect="009C7101">
      <w:pgSz w:w="12240" w:h="15840"/>
      <w:pgMar w:top="142" w:right="474" w:bottom="1440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101"/>
    <w:rsid w:val="009B3692"/>
    <w:rsid w:val="009C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8CD60F0-42F5-479A-A23D-2EF5929E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کاربر محترم محمد ویردی یار</dc:creator>
  <cp:keywords/>
  <dc:description/>
  <cp:lastModifiedBy>کاربر محترم محمد ویردی یار</cp:lastModifiedBy>
  <cp:revision>1</cp:revision>
  <dcterms:created xsi:type="dcterms:W3CDTF">2024-07-13T04:56:00Z</dcterms:created>
  <dcterms:modified xsi:type="dcterms:W3CDTF">2024-07-13T05:05:00Z</dcterms:modified>
</cp:coreProperties>
</file>